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3E" w:rsidRDefault="0018561C" w:rsidP="0018561C">
      <w:pPr>
        <w:jc w:val="center"/>
        <w:rPr>
          <w:b/>
          <w:u w:val="single"/>
        </w:rPr>
      </w:pPr>
      <w:r>
        <w:rPr>
          <w:b/>
          <w:u w:val="single"/>
        </w:rPr>
        <w:t>Fire to Forts- Autumn Term - Year There</w:t>
      </w:r>
    </w:p>
    <w:p w:rsidR="0018561C" w:rsidRDefault="0018561C" w:rsidP="0018561C">
      <w:pPr>
        <w:jc w:val="center"/>
        <w:rPr>
          <w:b/>
          <w:u w:val="single"/>
        </w:rPr>
      </w:pPr>
    </w:p>
    <w:p w:rsidR="0018561C" w:rsidRDefault="00462099" w:rsidP="0018561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673D3" wp14:editId="06D60773">
                <wp:simplePos x="0" y="0"/>
                <wp:positionH relativeFrom="column">
                  <wp:posOffset>-314325</wp:posOffset>
                </wp:positionH>
                <wp:positionV relativeFrom="paragraph">
                  <wp:posOffset>1477645</wp:posOffset>
                </wp:positionV>
                <wp:extent cx="5276850" cy="6953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99" w:rsidRDefault="00462099" w:rsidP="00462099">
                            <w:pPr>
                              <w:jc w:val="center"/>
                            </w:pPr>
                            <w:r>
                              <w:t>Art: We have discovered drawing pencils and used these to create line, tone, shape and form when drawing Stone Aged animals. We gave peer feedback using the Austin’s Butterfly model</w:t>
                            </w:r>
                            <w:r w:rsidR="00E21301">
                              <w:t xml:space="preserve"> to improve our drawings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116.35pt;width:415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">
                <v:textbox>
                  <w:txbxContent>
                    <w:p w:rsidR="00462099" w:rsidRDefault="00462099" w:rsidP="00462099">
                      <w:pPr>
                        <w:jc w:val="center"/>
                      </w:pPr>
                      <w:r>
                        <w:t>Art: We have discovered drawing pencils and used these to create line, tone, shape and form when drawing Stone Aged animals. We gave peer feedback using the Austin’s Butterfly model</w:t>
                      </w:r>
                      <w:r w:rsidR="00E21301">
                        <w:t xml:space="preserve"> to improve our drawings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8561C" w:rsidRPr="0018561C">
        <w:t>Well what a b</w:t>
      </w:r>
      <w:r w:rsidR="0018561C">
        <w:t>usy six</w:t>
      </w:r>
      <w:r w:rsidR="0018561C" w:rsidRPr="0018561C">
        <w:t xml:space="preserve"> weeks we have had. Children in Year </w:t>
      </w:r>
      <w:r w:rsidR="0018561C">
        <w:t>T</w:t>
      </w:r>
      <w:r w:rsidR="0018561C" w:rsidRPr="0018561C">
        <w:t>hree ha</w:t>
      </w:r>
      <w:r w:rsidR="0018561C">
        <w:t>ve been actively engaged in the Topic Fire t</w:t>
      </w:r>
      <w:r w:rsidR="0018561C" w:rsidRPr="0018561C">
        <w:t xml:space="preserve">o Forts. The children have been </w:t>
      </w:r>
      <w:r w:rsidR="0018561C">
        <w:t>involved</w:t>
      </w:r>
      <w:r w:rsidR="0018561C" w:rsidRPr="0018561C">
        <w:t xml:space="preserve"> in many practical learning activities as we believe the more active and practical learning is, the more children become engaged </w:t>
      </w:r>
      <w:r w:rsidR="0018561C">
        <w:t>and learning becomes</w:t>
      </w:r>
      <w:r w:rsidR="0018561C" w:rsidRPr="0018561C">
        <w:t xml:space="preserve"> real. Below you will find a series of learning activities that have taken place.</w:t>
      </w:r>
      <w:r w:rsidR="0018561C">
        <w:t xml:space="preserve"> The best way to keep current with our learning activities is to </w:t>
      </w:r>
      <w:r w:rsidR="0018561C" w:rsidRPr="0018561C">
        <w:t>fol</w:t>
      </w:r>
      <w:r w:rsidR="0018561C">
        <w:t>low us on twitter at @ADMAT_WHA. Y</w:t>
      </w:r>
      <w:r w:rsidR="0018561C" w:rsidRPr="0018561C">
        <w:t xml:space="preserve">ou can ask you child to talk about their learning at home. </w:t>
      </w:r>
      <w:r w:rsidR="0018561C">
        <w:t xml:space="preserve">We are </w:t>
      </w:r>
      <w:r w:rsidR="0012466A">
        <w:t>excited</w:t>
      </w:r>
      <w:r w:rsidR="0018561C">
        <w:t xml:space="preserve"> to start our </w:t>
      </w:r>
      <w:r w:rsidR="0012466A">
        <w:t>new</w:t>
      </w:r>
      <w:r w:rsidR="0018561C">
        <w:t xml:space="preserve"> project- Extreme Earth after half term. </w:t>
      </w:r>
    </w:p>
    <w:p w:rsidR="0012466A" w:rsidRDefault="0012466A" w:rsidP="0018561C">
      <w:pPr>
        <w:jc w:val="center"/>
      </w:pPr>
    </w:p>
    <w:p w:rsidR="0012466A" w:rsidRDefault="00462099" w:rsidP="004620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FA922" wp14:editId="3FB86F18">
                <wp:simplePos x="0" y="0"/>
                <wp:positionH relativeFrom="column">
                  <wp:posOffset>3181350</wp:posOffset>
                </wp:positionH>
                <wp:positionV relativeFrom="paragraph">
                  <wp:posOffset>1083310</wp:posOffset>
                </wp:positionV>
                <wp:extent cx="3152775" cy="6953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99" w:rsidRDefault="00462099" w:rsidP="00462099">
                            <w:pPr>
                              <w:jc w:val="center"/>
                            </w:pPr>
                            <w:r>
                              <w:t>Computing: Using ani</w:t>
                            </w:r>
                            <w:r w:rsidR="00E21301">
                              <w:t>mation programmes we</w:t>
                            </w:r>
                            <w:r>
                              <w:t xml:space="preserve"> create</w:t>
                            </w:r>
                            <w:r w:rsidR="00E21301">
                              <w:t>d our</w:t>
                            </w:r>
                            <w:r>
                              <w:t xml:space="preserve"> own animations of our English text: How to Wash a </w:t>
                            </w:r>
                            <w:proofErr w:type="spellStart"/>
                            <w:r>
                              <w:t>Wolly</w:t>
                            </w:r>
                            <w:proofErr w:type="spellEnd"/>
                            <w:r>
                              <w:t xml:space="preserve"> Mammoth.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0.5pt;margin-top:85.3pt;width:248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">
                <v:textbox>
                  <w:txbxContent>
                    <w:p w:rsidR="00462099" w:rsidRDefault="00462099" w:rsidP="00462099">
                      <w:pPr>
                        <w:jc w:val="center"/>
                      </w:pPr>
                      <w:r>
                        <w:t>Computing: Using ani</w:t>
                      </w:r>
                      <w:r w:rsidR="00E21301">
                        <w:t>mation programmes we</w:t>
                      </w:r>
                      <w:r>
                        <w:t xml:space="preserve"> create</w:t>
                      </w:r>
                      <w:r w:rsidR="00E21301">
                        <w:t>d our</w:t>
                      </w:r>
                      <w:r>
                        <w:t xml:space="preserve"> own animations of our English text: How to Wash a </w:t>
                      </w:r>
                      <w:proofErr w:type="spellStart"/>
                      <w:r>
                        <w:t>Wolly</w:t>
                      </w:r>
                      <w:proofErr w:type="spellEnd"/>
                      <w:r>
                        <w:t xml:space="preserve"> Mammoth.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5B22C" wp14:editId="6230F648">
                <wp:simplePos x="0" y="0"/>
                <wp:positionH relativeFrom="column">
                  <wp:posOffset>-314325</wp:posOffset>
                </wp:positionH>
                <wp:positionV relativeFrom="paragraph">
                  <wp:posOffset>1731644</wp:posOffset>
                </wp:positionV>
                <wp:extent cx="3152775" cy="6953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99" w:rsidRDefault="00462099" w:rsidP="00462099">
                            <w:pPr>
                              <w:jc w:val="center"/>
                            </w:pPr>
                            <w:r>
                              <w:t>Design and Technology</w:t>
                            </w:r>
                            <w:r w:rsidR="00E21301">
                              <w:t>: Creating our</w:t>
                            </w:r>
                            <w:r>
                              <w:t xml:space="preserve"> own structures using clay. </w:t>
                            </w:r>
                            <w:r w:rsidR="00E21301">
                              <w:t xml:space="preserve">We created </w:t>
                            </w:r>
                            <w:r>
                              <w:t xml:space="preserve">Beakers as part of our Topic focus on the Bronze 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75pt;margin-top:136.35pt;width:248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y1JQIAAEwEAAAOAAAAZHJzL2Uyb0RvYy54bWysVNtu2zAMfR+wfxD0vjh2k7Yx4hRdugwD&#10;ugvQ7gNkWY6FSaImKbGzry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">
                <v:textbox>
                  <w:txbxContent>
                    <w:p w:rsidR="00462099" w:rsidRDefault="00462099" w:rsidP="00462099">
                      <w:pPr>
                        <w:jc w:val="center"/>
                      </w:pPr>
                      <w:r>
                        <w:t>Design and Technology</w:t>
                      </w:r>
                      <w:r w:rsidR="00E21301">
                        <w:t>: Creating our</w:t>
                      </w:r>
                      <w:r>
                        <w:t xml:space="preserve"> own structures using clay. </w:t>
                      </w:r>
                      <w:r w:rsidR="00E21301">
                        <w:t xml:space="preserve">We created </w:t>
                      </w:r>
                      <w:r>
                        <w:t xml:space="preserve">Beakers as part of our Topic focus on the Bronze Age.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B65201F" wp14:editId="418DF152">
            <wp:extent cx="2311400" cy="1733550"/>
            <wp:effectExtent l="0" t="0" r="0" b="0"/>
            <wp:docPr id="5" name="Picture 5" descr="D:\WHA\2018-2019\Oct 18 Photos\Art Drawing AB\IMG_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HA\2018-2019\Oct 18 Photos\Art Drawing AB\IMG_07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938" cy="173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61D3314E" wp14:editId="7E175560">
            <wp:extent cx="2276475" cy="1707356"/>
            <wp:effectExtent l="0" t="0" r="0" b="7620"/>
            <wp:docPr id="6" name="Picture 6" descr="D:\WHA\2018-2019\Oct 18 Photos\Animation Aut 1\IMG_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HA\2018-2019\Oct 18 Photos\Animation Aut 1\IMG_0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990" cy="170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099" w:rsidRDefault="00462099" w:rsidP="00462099"/>
    <w:p w:rsidR="00462099" w:rsidRDefault="00462099" w:rsidP="004620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1114425</wp:posOffset>
                </wp:positionH>
                <wp:positionV relativeFrom="paragraph">
                  <wp:posOffset>1750695</wp:posOffset>
                </wp:positionV>
                <wp:extent cx="4552950" cy="457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99" w:rsidRDefault="00462099" w:rsidP="00462099">
                            <w:pPr>
                              <w:jc w:val="center"/>
                            </w:pPr>
                            <w:r>
                              <w:t xml:space="preserve">Science: </w:t>
                            </w:r>
                            <w:r w:rsidR="00E21301">
                              <w:t>We have been f</w:t>
                            </w:r>
                            <w:r>
                              <w:t xml:space="preserve">inding out about Rock Formation and </w:t>
                            </w:r>
                            <w:proofErr w:type="gramStart"/>
                            <w:r>
                              <w:t>Creating</w:t>
                            </w:r>
                            <w:proofErr w:type="gramEnd"/>
                            <w:r>
                              <w:t xml:space="preserve"> our own Fossils</w:t>
                            </w:r>
                            <w:r w:rsidR="00E21301">
                              <w:t xml:space="preserve"> using different materials to help us learn new concepts.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7.75pt;margin-top:137.85pt;width:358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">
                <v:textbox>
                  <w:txbxContent>
                    <w:p w:rsidR="00462099" w:rsidRDefault="00462099" w:rsidP="00462099">
                      <w:pPr>
                        <w:jc w:val="center"/>
                      </w:pPr>
                      <w:r>
                        <w:t xml:space="preserve">Science: </w:t>
                      </w:r>
                      <w:r w:rsidR="00E21301">
                        <w:t>We have been f</w:t>
                      </w:r>
                      <w:r>
                        <w:t xml:space="preserve">inding out about Rock Formation and </w:t>
                      </w:r>
                      <w:proofErr w:type="gramStart"/>
                      <w:r>
                        <w:t>Creating</w:t>
                      </w:r>
                      <w:proofErr w:type="gramEnd"/>
                      <w:r>
                        <w:t xml:space="preserve"> our own Fossils</w:t>
                      </w:r>
                      <w:r w:rsidR="00E21301">
                        <w:t xml:space="preserve"> using different materials to help us learn new concepts.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311400" cy="1733550"/>
            <wp:effectExtent l="0" t="0" r="0" b="0"/>
            <wp:docPr id="7" name="Picture 7" descr="D:\WHA\2018-2019\Oct 18 Photos\DT Beaker Pots\IMG_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WHA\2018-2019\Oct 18 Photos\DT Beaker Pots\IMG_08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938" cy="173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2505075" cy="1704975"/>
            <wp:effectExtent l="0" t="0" r="9525" b="9525"/>
            <wp:docPr id="8" name="Picture 8" descr="D:\WHA\2018-2019\Oct 18 Photos\Science Fossils\IMG_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WHA\2018-2019\Oct 18 Photos\Science Fossils\IMG_0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949" cy="17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099" w:rsidRDefault="00462099" w:rsidP="00462099"/>
    <w:p w:rsidR="00462099" w:rsidRPr="0018561C" w:rsidRDefault="00462099" w:rsidP="00462099">
      <w:r>
        <w:rPr>
          <w:noProof/>
          <w:lang w:eastAsia="en-GB"/>
        </w:rPr>
        <w:drawing>
          <wp:inline distT="0" distB="0" distL="0" distR="0">
            <wp:extent cx="2447925" cy="1835944"/>
            <wp:effectExtent l="0" t="0" r="0" b="0"/>
            <wp:docPr id="9" name="Picture 9" descr="D:\WHA\2018-2019\Oct 18 Photos\Science Fossils and Rocks\IMG_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WHA\2018-2019\Oct 18 Photos\Science Fossils and Rocks\IMG_08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54" cy="183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2447925" cy="1835944"/>
            <wp:effectExtent l="0" t="0" r="0" b="0"/>
            <wp:docPr id="10" name="Picture 10" descr="D:\WHA\2018-2019\Oct 18 Photos\Science Fossils and Rocks\IMG_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WHA\2018-2019\Oct 18 Photos\Science Fossils and Rocks\IMG_08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54" cy="183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1F3E" w:rsidRDefault="00611F3E" w:rsidP="00611F3E">
      <w:pPr>
        <w:jc w:val="both"/>
      </w:pPr>
      <w:r>
        <w:lastRenderedPageBreak/>
        <w:t xml:space="preserve">          </w:t>
      </w:r>
    </w:p>
    <w:p w:rsidR="00611F3E" w:rsidRDefault="00611F3E" w:rsidP="00611F3E">
      <w:pPr>
        <w:jc w:val="both"/>
      </w:pPr>
    </w:p>
    <w:p w:rsidR="00611F3E" w:rsidRDefault="00611F3E" w:rsidP="00611F3E">
      <w:pPr>
        <w:jc w:val="both"/>
      </w:pPr>
      <w:r>
        <w:t xml:space="preserve">    </w:t>
      </w:r>
    </w:p>
    <w:p w:rsidR="00611F3E" w:rsidRDefault="00611F3E"/>
    <w:p w:rsidR="00611F3E" w:rsidRDefault="00611F3E"/>
    <w:sectPr w:rsidR="00611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3E"/>
    <w:rsid w:val="00100D47"/>
    <w:rsid w:val="0012466A"/>
    <w:rsid w:val="0018561C"/>
    <w:rsid w:val="00462099"/>
    <w:rsid w:val="00611F3E"/>
    <w:rsid w:val="00A12AB1"/>
    <w:rsid w:val="00AD37CC"/>
    <w:rsid w:val="00E21301"/>
    <w:rsid w:val="00F8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Stephens Academy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Taylor</dc:creator>
  <cp:lastModifiedBy>Debbie Taylor</cp:lastModifiedBy>
  <cp:revision>3</cp:revision>
  <dcterms:created xsi:type="dcterms:W3CDTF">2018-10-15T17:36:00Z</dcterms:created>
  <dcterms:modified xsi:type="dcterms:W3CDTF">2018-10-15T18:03:00Z</dcterms:modified>
</cp:coreProperties>
</file>