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right" w:tblpY="120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484D71" w:rsidRPr="00BA5B96" w:rsidTr="00484D71">
        <w:tc>
          <w:tcPr>
            <w:tcW w:w="10682" w:type="dxa"/>
            <w:shd w:val="clear" w:color="auto" w:fill="DDD9C3" w:themeFill="background2" w:themeFillShade="E6"/>
          </w:tcPr>
          <w:p w:rsidR="00484D71" w:rsidRPr="00C34B36" w:rsidRDefault="00484D71" w:rsidP="00484D71">
            <w:pPr>
              <w:rPr>
                <w:rFonts w:ascii="XCCW Joined 1a" w:hAnsi="XCCW Joined 1a"/>
                <w:sz w:val="28"/>
                <w:szCs w:val="28"/>
              </w:rPr>
            </w:pPr>
            <w:r w:rsidRPr="00C34B36">
              <w:rPr>
                <w:rFonts w:ascii="XCCW Joined 1a" w:hAnsi="XCCW Joined 1a"/>
                <w:sz w:val="28"/>
                <w:szCs w:val="28"/>
              </w:rPr>
              <w:t>National Curriculum Intention (s):</w:t>
            </w:r>
          </w:p>
        </w:tc>
      </w:tr>
      <w:tr w:rsidR="00484D71" w:rsidRPr="00BA5B96" w:rsidTr="00484D71">
        <w:trPr>
          <w:trHeight w:val="426"/>
        </w:trPr>
        <w:tc>
          <w:tcPr>
            <w:tcW w:w="10682" w:type="dxa"/>
          </w:tcPr>
          <w:p w:rsidR="009A1B4E" w:rsidRPr="00C34B36" w:rsidRDefault="009A1B4E" w:rsidP="009A1B4E">
            <w:pPr>
              <w:rPr>
                <w:sz w:val="28"/>
                <w:szCs w:val="28"/>
              </w:rPr>
            </w:pPr>
            <w:r w:rsidRPr="00C34B36">
              <w:rPr>
                <w:color w:val="000000"/>
                <w:sz w:val="28"/>
                <w:szCs w:val="28"/>
              </w:rPr>
              <w:t xml:space="preserve">Identify the geographical regions and key topographical features of the United Kingdom and understand how some of these aspects have changed over </w:t>
            </w:r>
            <w:r w:rsidR="00B3618C">
              <w:rPr>
                <w:color w:val="000000"/>
                <w:sz w:val="28"/>
                <w:szCs w:val="28"/>
              </w:rPr>
              <w:t>time: C</w:t>
            </w:r>
            <w:r w:rsidRPr="00C34B36">
              <w:rPr>
                <w:color w:val="000000"/>
                <w:sz w:val="28"/>
                <w:szCs w:val="28"/>
              </w:rPr>
              <w:t>oasts.</w:t>
            </w:r>
          </w:p>
          <w:p w:rsidR="00484D71" w:rsidRPr="00C34B36" w:rsidRDefault="00484D71" w:rsidP="00FB1506">
            <w:pPr>
              <w:rPr>
                <w:rFonts w:ascii="XCCW Joined 1a" w:hAnsi="XCCW Joined 1a"/>
                <w:sz w:val="28"/>
                <w:szCs w:val="28"/>
              </w:rPr>
            </w:pPr>
          </w:p>
        </w:tc>
      </w:tr>
    </w:tbl>
    <w:p w:rsidR="00B24627" w:rsidRPr="00BA5B96" w:rsidRDefault="00693220">
      <w:pPr>
        <w:rPr>
          <w:rFonts w:ascii="Segoe UI" w:hAnsi="Segoe UI" w:cs="Segoe UI"/>
          <w:b/>
          <w:i/>
          <w:sz w:val="24"/>
          <w:szCs w:val="24"/>
          <w:u w:val="single"/>
        </w:rPr>
      </w:pPr>
      <w:r w:rsidRPr="00BA5B96">
        <w:rPr>
          <w:i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49B45F26" wp14:editId="27B321E7">
            <wp:simplePos x="0" y="0"/>
            <wp:positionH relativeFrom="margin">
              <wp:posOffset>6153785</wp:posOffset>
            </wp:positionH>
            <wp:positionV relativeFrom="margin">
              <wp:posOffset>-772160</wp:posOffset>
            </wp:positionV>
            <wp:extent cx="469900" cy="685800"/>
            <wp:effectExtent l="0" t="0" r="6350" b="0"/>
            <wp:wrapSquare wrapText="bothSides"/>
            <wp:docPr id="6" name="Picture 6" descr="K:\An Daras Logo\An Daras Logo Ab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An Daras Logo\An Daras Logo Abov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36"/>
        <w:tblW w:w="0" w:type="auto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5336"/>
        <w:gridCol w:w="10"/>
        <w:gridCol w:w="5336"/>
      </w:tblGrid>
      <w:tr w:rsidR="009A1B4E" w:rsidRPr="00BA5B96" w:rsidTr="009A1B4E">
        <w:tc>
          <w:tcPr>
            <w:tcW w:w="10682" w:type="dxa"/>
            <w:gridSpan w:val="3"/>
            <w:shd w:val="clear" w:color="auto" w:fill="EEECE1" w:themeFill="background2"/>
          </w:tcPr>
          <w:p w:rsidR="009A1B4E" w:rsidRPr="00EF3432" w:rsidRDefault="009A1B4E" w:rsidP="009A1B4E">
            <w:pPr>
              <w:jc w:val="center"/>
              <w:rPr>
                <w:rFonts w:ascii="XCCW Joined 1a" w:hAnsi="XCCW Joined 1a"/>
                <w:b/>
                <w:sz w:val="24"/>
                <w:szCs w:val="24"/>
              </w:rPr>
            </w:pPr>
            <w:r w:rsidRPr="00EF3432">
              <w:rPr>
                <w:rFonts w:ascii="XCCW Joined 1a" w:hAnsi="XCCW Joined 1a"/>
                <w:b/>
                <w:sz w:val="24"/>
                <w:szCs w:val="24"/>
              </w:rPr>
              <w:t>Key   Information</w:t>
            </w:r>
          </w:p>
        </w:tc>
      </w:tr>
      <w:tr w:rsidR="009A1B4E" w:rsidRPr="00BA5B96" w:rsidTr="009A1B4E">
        <w:trPr>
          <w:trHeight w:val="186"/>
        </w:trPr>
        <w:tc>
          <w:tcPr>
            <w:tcW w:w="5346" w:type="dxa"/>
            <w:gridSpan w:val="2"/>
            <w:shd w:val="clear" w:color="auto" w:fill="EEECE1" w:themeFill="background2"/>
          </w:tcPr>
          <w:p w:rsidR="009A1B4E" w:rsidRPr="00BA5B96" w:rsidRDefault="009A1B4E" w:rsidP="009A1B4E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r>
              <w:rPr>
                <w:rFonts w:ascii="XCCW Joined 1a" w:hAnsi="XCCW Joined 1a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FB8FAA9" wp14:editId="06750229">
                  <wp:extent cx="2966936" cy="1369399"/>
                  <wp:effectExtent l="0" t="0" r="5080" b="2540"/>
                  <wp:docPr id="4" name="Picture 4" descr="A screen 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19-10-23 at 13.30.0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979" cy="1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  <w:shd w:val="clear" w:color="auto" w:fill="EEECE1" w:themeFill="background2"/>
          </w:tcPr>
          <w:p w:rsidR="009A1B4E" w:rsidRPr="00BA5B96" w:rsidRDefault="009A1B4E" w:rsidP="009A1B4E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r>
              <w:rPr>
                <w:rFonts w:ascii="XCCW Joined 1a" w:hAnsi="XCCW Joined 1a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1E08D6D" wp14:editId="2E9E60B8">
                  <wp:extent cx="2937753" cy="1377914"/>
                  <wp:effectExtent l="0" t="0" r="0" b="0"/>
                  <wp:docPr id="7" name="Picture 7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9-10-23 at 13.32.3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152" cy="142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B4E" w:rsidRPr="00BA5B96" w:rsidTr="009A1B4E">
        <w:trPr>
          <w:trHeight w:val="167"/>
        </w:trPr>
        <w:tc>
          <w:tcPr>
            <w:tcW w:w="10682" w:type="dxa"/>
            <w:gridSpan w:val="3"/>
            <w:shd w:val="clear" w:color="auto" w:fill="EEECE1" w:themeFill="background2"/>
          </w:tcPr>
          <w:p w:rsidR="009A1B4E" w:rsidRPr="00BA5B96" w:rsidRDefault="009A1B4E" w:rsidP="009A1B4E">
            <w:pPr>
              <w:rPr>
                <w:rFonts w:ascii="XCCW Joined 1a" w:hAnsi="XCCW Joined 1a"/>
                <w:sz w:val="24"/>
                <w:szCs w:val="24"/>
              </w:rPr>
            </w:pPr>
          </w:p>
        </w:tc>
      </w:tr>
      <w:tr w:rsidR="009A1B4E" w:rsidRPr="00BA5B96" w:rsidTr="009A1B4E">
        <w:trPr>
          <w:trHeight w:val="167"/>
        </w:trPr>
        <w:tc>
          <w:tcPr>
            <w:tcW w:w="5346" w:type="dxa"/>
            <w:gridSpan w:val="2"/>
            <w:shd w:val="clear" w:color="auto" w:fill="EEECE1" w:themeFill="background2"/>
          </w:tcPr>
          <w:p w:rsidR="009A1B4E" w:rsidRPr="00BA5B96" w:rsidRDefault="009A1B4E" w:rsidP="009A1B4E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r>
              <w:rPr>
                <w:rFonts w:ascii="XCCW Joined 1a" w:hAnsi="XCCW Joined 1a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CF14FAF" wp14:editId="208AA213">
                  <wp:extent cx="2937222" cy="162750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9-10-23 at 13.30.5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58" cy="164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  <w:shd w:val="clear" w:color="auto" w:fill="EEECE1" w:themeFill="background2"/>
          </w:tcPr>
          <w:p w:rsidR="009A1B4E" w:rsidRPr="00BA5B96" w:rsidRDefault="009A1B4E" w:rsidP="009A1B4E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r>
              <w:rPr>
                <w:rFonts w:ascii="XCCW Joined 1a" w:hAnsi="XCCW Joined 1a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17880E8" wp14:editId="06F5FB22">
                  <wp:extent cx="2928026" cy="1597660"/>
                  <wp:effectExtent l="0" t="0" r="5715" b="2540"/>
                  <wp:docPr id="2" name="Picture 2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9-10-23 at 13.31.0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69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B4E" w:rsidRPr="00BA5B96" w:rsidTr="009A1B4E">
        <w:trPr>
          <w:trHeight w:val="200"/>
        </w:trPr>
        <w:tc>
          <w:tcPr>
            <w:tcW w:w="10682" w:type="dxa"/>
            <w:gridSpan w:val="3"/>
            <w:shd w:val="clear" w:color="auto" w:fill="EEECE1" w:themeFill="background2"/>
          </w:tcPr>
          <w:p w:rsidR="009A1B4E" w:rsidRPr="00BA5B96" w:rsidRDefault="009A1B4E" w:rsidP="009A1B4E">
            <w:pPr>
              <w:rPr>
                <w:rFonts w:ascii="XCCW Joined 1a" w:hAnsi="XCCW Joined 1a"/>
                <w:sz w:val="24"/>
                <w:szCs w:val="24"/>
              </w:rPr>
            </w:pPr>
          </w:p>
        </w:tc>
      </w:tr>
      <w:tr w:rsidR="009A1B4E" w:rsidRPr="00BA5B96" w:rsidTr="009A1B4E">
        <w:trPr>
          <w:trHeight w:val="157"/>
        </w:trPr>
        <w:tc>
          <w:tcPr>
            <w:tcW w:w="5336" w:type="dxa"/>
            <w:shd w:val="clear" w:color="auto" w:fill="EEECE1" w:themeFill="background2"/>
          </w:tcPr>
          <w:p w:rsidR="009A1B4E" w:rsidRPr="00BA5B96" w:rsidRDefault="009A1B4E" w:rsidP="009A1B4E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r>
              <w:rPr>
                <w:rFonts w:ascii="XCCW Joined 1a" w:hAnsi="XCCW Joined 1a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AFF955" wp14:editId="6AFCF6C6">
                      <wp:simplePos x="0" y="0"/>
                      <wp:positionH relativeFrom="column">
                        <wp:posOffset>165369</wp:posOffset>
                      </wp:positionH>
                      <wp:positionV relativeFrom="paragraph">
                        <wp:posOffset>1816005</wp:posOffset>
                      </wp:positionV>
                      <wp:extent cx="498705" cy="68432"/>
                      <wp:effectExtent l="12700" t="12700" r="9525" b="825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705" cy="684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E93047B" id="Rectangle 9" o:spid="_x0000_s1026" style="position:absolute;margin-left:13pt;margin-top:143pt;width:39.25pt;height: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" fillcolor="#ddd8c2 [2894]" strokecolor="#ddd8c2 [2894]" strokeweight="2pt"/>
                  </w:pict>
                </mc:Fallback>
              </mc:AlternateContent>
            </w:r>
            <w:r>
              <w:rPr>
                <w:rFonts w:ascii="XCCW Joined 1a" w:hAnsi="XCCW Joined 1a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593F7AB" wp14:editId="1890FC04">
                      <wp:simplePos x="0" y="0"/>
                      <wp:positionH relativeFrom="column">
                        <wp:posOffset>2609985</wp:posOffset>
                      </wp:positionH>
                      <wp:positionV relativeFrom="paragraph">
                        <wp:posOffset>1760612</wp:posOffset>
                      </wp:positionV>
                      <wp:extent cx="468981" cy="126311"/>
                      <wp:effectExtent l="12700" t="12700" r="13970" b="1397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981" cy="1263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FFB5"/>
                              </a:solidFill>
                              <a:ln>
                                <a:solidFill>
                                  <a:srgbClr val="F0FFB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B70054B" id="Rectangle 8" o:spid="_x0000_s1026" style="position:absolute;margin-left:205.5pt;margin-top:138.65pt;width:36.95pt;height: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" fillcolor="#f0ffb5" strokecolor="#f0ffb5" strokeweight="2pt"/>
                  </w:pict>
                </mc:Fallback>
              </mc:AlternateContent>
            </w:r>
            <w:r>
              <w:rPr>
                <w:rFonts w:ascii="XCCW Joined 1a" w:hAnsi="XCCW Joined 1a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D20F555" wp14:editId="4470631E">
                  <wp:extent cx="2918298" cy="1892935"/>
                  <wp:effectExtent l="0" t="0" r="3175" b="0"/>
                  <wp:docPr id="3" name="Picture 3" descr="A picture containing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9-10-23 at 13.31.4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374" cy="190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  <w:gridSpan w:val="2"/>
            <w:shd w:val="clear" w:color="auto" w:fill="EEECE1" w:themeFill="background2"/>
          </w:tcPr>
          <w:p w:rsidR="009A1B4E" w:rsidRPr="00BA5B96" w:rsidRDefault="009A1B4E" w:rsidP="009A1B4E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r>
              <w:rPr>
                <w:rFonts w:ascii="XCCW Joined 1a" w:hAnsi="XCCW Joined 1a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6975A4E" wp14:editId="1770251A">
                  <wp:extent cx="2888615" cy="1892935"/>
                  <wp:effectExtent l="0" t="0" r="0" b="0"/>
                  <wp:docPr id="5" name="Picture 5" descr="A screen shot of a social media po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9-10-23 at 13.32.05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263" cy="1916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B4E" w:rsidRPr="00BA5B96" w:rsidTr="009A1B4E">
        <w:trPr>
          <w:trHeight w:val="139"/>
        </w:trPr>
        <w:tc>
          <w:tcPr>
            <w:tcW w:w="10682" w:type="dxa"/>
            <w:gridSpan w:val="3"/>
            <w:shd w:val="clear" w:color="auto" w:fill="EEECE1" w:themeFill="background2"/>
          </w:tcPr>
          <w:p w:rsidR="009A1B4E" w:rsidRPr="00BA5B96" w:rsidRDefault="009A1B4E" w:rsidP="009A1B4E">
            <w:pPr>
              <w:rPr>
                <w:rFonts w:ascii="XCCW Joined 1a" w:hAnsi="XCCW Joined 1a"/>
                <w:sz w:val="24"/>
                <w:szCs w:val="24"/>
              </w:rPr>
            </w:pPr>
          </w:p>
        </w:tc>
      </w:tr>
      <w:tr w:rsidR="009A1B4E" w:rsidRPr="00BA5B96" w:rsidTr="009A1B4E">
        <w:trPr>
          <w:trHeight w:val="345"/>
        </w:trPr>
        <w:tc>
          <w:tcPr>
            <w:tcW w:w="10682" w:type="dxa"/>
            <w:gridSpan w:val="3"/>
            <w:shd w:val="clear" w:color="auto" w:fill="EEECE1" w:themeFill="background2"/>
          </w:tcPr>
          <w:p w:rsidR="009A1B4E" w:rsidRPr="00EF3432" w:rsidRDefault="009A1B4E" w:rsidP="009A1B4E">
            <w:pPr>
              <w:jc w:val="center"/>
              <w:rPr>
                <w:rFonts w:ascii="XCCW Joined 1a" w:hAnsi="XCCW Joined 1a"/>
                <w:b/>
                <w:sz w:val="24"/>
                <w:szCs w:val="24"/>
              </w:rPr>
            </w:pPr>
            <w:r w:rsidRPr="00EF3432">
              <w:rPr>
                <w:rFonts w:ascii="XCCW Joined 1a" w:hAnsi="XCCW Joined 1a"/>
                <w:b/>
                <w:sz w:val="24"/>
                <w:szCs w:val="24"/>
              </w:rPr>
              <w:t xml:space="preserve">Dates and figures      </w:t>
            </w:r>
          </w:p>
        </w:tc>
      </w:tr>
      <w:tr w:rsidR="009A1B4E" w:rsidRPr="00BA5B96" w:rsidTr="009A1B4E">
        <w:trPr>
          <w:trHeight w:val="344"/>
        </w:trPr>
        <w:tc>
          <w:tcPr>
            <w:tcW w:w="10682" w:type="dxa"/>
            <w:gridSpan w:val="3"/>
            <w:shd w:val="clear" w:color="auto" w:fill="EEECE1" w:themeFill="background2"/>
          </w:tcPr>
          <w:p w:rsidR="009A1B4E" w:rsidRPr="00EF3432" w:rsidRDefault="009A1B4E" w:rsidP="009A1B4E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r w:rsidRPr="00EF3432">
              <w:rPr>
                <w:rFonts w:ascii="XCCW Joined 1a" w:hAnsi="XCCW Joined 1a"/>
                <w:sz w:val="24"/>
                <w:szCs w:val="24"/>
              </w:rPr>
              <w:t>In 2004, an earthquake</w:t>
            </w:r>
            <w:r w:rsidR="00B3618C">
              <w:rPr>
                <w:rFonts w:ascii="XCCW Joined 1a" w:hAnsi="XCCW Joined 1a"/>
                <w:sz w:val="24"/>
                <w:szCs w:val="24"/>
              </w:rPr>
              <w:t xml:space="preserve"> off Indonesia caused a tsunami</w:t>
            </w:r>
            <w:r w:rsidRPr="00EF3432">
              <w:rPr>
                <w:rFonts w:ascii="XCCW Joined 1a" w:hAnsi="XCCW Joined 1a"/>
                <w:sz w:val="24"/>
                <w:szCs w:val="24"/>
              </w:rPr>
              <w:t xml:space="preserve"> to sweep across the Indian Ocean, swamping coastal towns in In</w:t>
            </w:r>
            <w:r w:rsidR="005A052B">
              <w:rPr>
                <w:rFonts w:ascii="XCCW Joined 1a" w:hAnsi="XCCW Joined 1a"/>
                <w:sz w:val="24"/>
                <w:szCs w:val="24"/>
              </w:rPr>
              <w:t xml:space="preserve">donesia, Sri Lanka and distant </w:t>
            </w:r>
            <w:bookmarkStart w:id="0" w:name="_GoBack"/>
            <w:bookmarkEnd w:id="0"/>
            <w:r w:rsidRPr="00EF3432">
              <w:rPr>
                <w:rFonts w:ascii="XCCW Joined 1a" w:hAnsi="XCCW Joined 1a"/>
                <w:sz w:val="24"/>
                <w:szCs w:val="24"/>
              </w:rPr>
              <w:t>Africa. Over 200,000 people lost their lives.</w:t>
            </w:r>
          </w:p>
        </w:tc>
      </w:tr>
    </w:tbl>
    <w:p w:rsidR="00594AFF" w:rsidRPr="00BA5B96" w:rsidRDefault="00594AFF">
      <w:pPr>
        <w:rPr>
          <w:rFonts w:ascii="XCCW Joined 1a" w:hAnsi="XCCW Joined 1a"/>
          <w:sz w:val="24"/>
          <w:szCs w:val="24"/>
        </w:rPr>
      </w:pPr>
    </w:p>
    <w:p w:rsidR="00594AFF" w:rsidRPr="00BA5B96" w:rsidRDefault="00594AFF">
      <w:pPr>
        <w:rPr>
          <w:rFonts w:ascii="XCCW Joined 1a" w:hAnsi="XCCW Joined 1a"/>
          <w:sz w:val="24"/>
          <w:szCs w:val="24"/>
        </w:rPr>
      </w:pPr>
    </w:p>
    <w:p w:rsidR="00BA5B96" w:rsidRPr="00BA5B96" w:rsidRDefault="00BA5B96">
      <w:pPr>
        <w:rPr>
          <w:rFonts w:ascii="XCCW Joined 1a" w:hAnsi="XCCW Joined 1a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98"/>
        <w:tblW w:w="0" w:type="auto"/>
        <w:tblLook w:val="04A0" w:firstRow="1" w:lastRow="0" w:firstColumn="1" w:lastColumn="0" w:noHBand="0" w:noVBand="1"/>
      </w:tblPr>
      <w:tblGrid>
        <w:gridCol w:w="2195"/>
        <w:gridCol w:w="8487"/>
      </w:tblGrid>
      <w:tr w:rsidR="009A1B4E" w:rsidRPr="00BA5B96" w:rsidTr="00C34B36">
        <w:tc>
          <w:tcPr>
            <w:tcW w:w="10456" w:type="dxa"/>
            <w:gridSpan w:val="2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9A1B4E" w:rsidRPr="009A1B4E" w:rsidRDefault="009A1B4E" w:rsidP="009A1B4E">
            <w:pPr>
              <w:jc w:val="center"/>
              <w:rPr>
                <w:rFonts w:ascii="XCCW Joined 1a" w:hAnsi="XCCW Joined 1a"/>
                <w:b/>
                <w:sz w:val="24"/>
                <w:szCs w:val="24"/>
              </w:rPr>
            </w:pPr>
            <w:r w:rsidRPr="009A1B4E">
              <w:rPr>
                <w:rFonts w:ascii="XCCW Joined 1a" w:hAnsi="XCCW Joined 1a"/>
                <w:b/>
                <w:sz w:val="24"/>
                <w:szCs w:val="24"/>
              </w:rPr>
              <w:t>Tier 3 Vocabulary</w:t>
            </w:r>
          </w:p>
        </w:tc>
      </w:tr>
      <w:tr w:rsidR="008C3489" w:rsidRPr="00BA5B96" w:rsidTr="00C34B36">
        <w:tc>
          <w:tcPr>
            <w:tcW w:w="1913" w:type="dxa"/>
            <w:shd w:val="clear" w:color="auto" w:fill="DDD9C3" w:themeFill="background2" w:themeFillShade="E6"/>
          </w:tcPr>
          <w:p w:rsidR="008C3489" w:rsidRPr="00C34B36" w:rsidRDefault="008C3489" w:rsidP="008C3489">
            <w:pPr>
              <w:rPr>
                <w:rFonts w:ascii="XCCW Joined 1a" w:hAnsi="XCCW Joined 1a"/>
                <w:sz w:val="28"/>
                <w:szCs w:val="28"/>
              </w:rPr>
            </w:pPr>
            <w:r w:rsidRPr="00C34B36">
              <w:rPr>
                <w:rFonts w:ascii="XCCW Joined 1a" w:hAnsi="XCCW Joined 1a"/>
                <w:sz w:val="28"/>
                <w:szCs w:val="28"/>
              </w:rPr>
              <w:t>Arches</w:t>
            </w:r>
          </w:p>
        </w:tc>
        <w:tc>
          <w:tcPr>
            <w:tcW w:w="8543" w:type="dxa"/>
            <w:shd w:val="clear" w:color="auto" w:fill="DDD9C3" w:themeFill="background2" w:themeFillShade="E6"/>
          </w:tcPr>
          <w:p w:rsidR="008C3489" w:rsidRPr="00C34B36" w:rsidRDefault="008C3489" w:rsidP="008C3489">
            <w:pPr>
              <w:rPr>
                <w:rFonts w:ascii="XCCW Joined 1a" w:hAnsi="XCCW Joined 1a"/>
                <w:sz w:val="28"/>
                <w:szCs w:val="28"/>
              </w:rPr>
            </w:pPr>
            <w:r w:rsidRPr="00C34B36">
              <w:rPr>
                <w:rFonts w:ascii="XCCW Joined 1a" w:hAnsi="XCCW Joined 1a"/>
                <w:sz w:val="28"/>
                <w:szCs w:val="28"/>
              </w:rPr>
              <w:t xml:space="preserve">A natural tunnel cut through the headland. </w:t>
            </w:r>
          </w:p>
        </w:tc>
      </w:tr>
      <w:tr w:rsidR="008C3489" w:rsidRPr="00BA5B96" w:rsidTr="00C34B36">
        <w:tc>
          <w:tcPr>
            <w:tcW w:w="1913" w:type="dxa"/>
            <w:shd w:val="clear" w:color="auto" w:fill="DDD9C3" w:themeFill="background2" w:themeFillShade="E6"/>
          </w:tcPr>
          <w:p w:rsidR="008C3489" w:rsidRPr="00C34B36" w:rsidRDefault="008C3489" w:rsidP="008C3489">
            <w:pPr>
              <w:rPr>
                <w:rFonts w:ascii="XCCW Joined 1a" w:hAnsi="XCCW Joined 1a"/>
                <w:sz w:val="28"/>
                <w:szCs w:val="28"/>
              </w:rPr>
            </w:pPr>
            <w:r w:rsidRPr="00C34B36">
              <w:rPr>
                <w:rFonts w:ascii="XCCW Joined 1a" w:hAnsi="XCCW Joined 1a"/>
                <w:sz w:val="28"/>
                <w:szCs w:val="28"/>
              </w:rPr>
              <w:t>Depositional landforms</w:t>
            </w:r>
          </w:p>
        </w:tc>
        <w:tc>
          <w:tcPr>
            <w:tcW w:w="8543" w:type="dxa"/>
            <w:shd w:val="clear" w:color="auto" w:fill="DDD9C3" w:themeFill="background2" w:themeFillShade="E6"/>
          </w:tcPr>
          <w:p w:rsidR="008C3489" w:rsidRPr="00C34B36" w:rsidRDefault="008C3489" w:rsidP="008C3489">
            <w:pPr>
              <w:rPr>
                <w:rFonts w:ascii="XCCW Joined 1a" w:hAnsi="XCCW Joined 1a"/>
                <w:sz w:val="28"/>
                <w:szCs w:val="28"/>
              </w:rPr>
            </w:pPr>
            <w:r w:rsidRPr="00C34B36">
              <w:rPr>
                <w:rFonts w:ascii="XCCW Joined 1a" w:hAnsi="XCCW Joined 1a"/>
                <w:sz w:val="28"/>
                <w:szCs w:val="28"/>
              </w:rPr>
              <w:t>Areas built up by materials brought in by the sea.</w:t>
            </w:r>
          </w:p>
        </w:tc>
      </w:tr>
      <w:tr w:rsidR="008C3489" w:rsidRPr="00BA5B96" w:rsidTr="00C34B36">
        <w:tc>
          <w:tcPr>
            <w:tcW w:w="1913" w:type="dxa"/>
            <w:shd w:val="clear" w:color="auto" w:fill="DDD9C3" w:themeFill="background2" w:themeFillShade="E6"/>
          </w:tcPr>
          <w:p w:rsidR="008C3489" w:rsidRPr="00C34B36" w:rsidRDefault="008C3489" w:rsidP="008C3489">
            <w:pPr>
              <w:rPr>
                <w:rFonts w:ascii="XCCW Joined 1a" w:hAnsi="XCCW Joined 1a"/>
                <w:sz w:val="28"/>
                <w:szCs w:val="28"/>
              </w:rPr>
            </w:pPr>
            <w:r w:rsidRPr="00C34B36">
              <w:rPr>
                <w:rFonts w:ascii="XCCW Joined 1a" w:hAnsi="XCCW Joined 1a"/>
                <w:sz w:val="28"/>
                <w:szCs w:val="28"/>
              </w:rPr>
              <w:t>Erode</w:t>
            </w:r>
          </w:p>
        </w:tc>
        <w:tc>
          <w:tcPr>
            <w:tcW w:w="8543" w:type="dxa"/>
            <w:shd w:val="clear" w:color="auto" w:fill="DDD9C3" w:themeFill="background2" w:themeFillShade="E6"/>
          </w:tcPr>
          <w:p w:rsidR="008C3489" w:rsidRPr="00C34B36" w:rsidRDefault="008C3489" w:rsidP="008C3489">
            <w:pPr>
              <w:rPr>
                <w:rFonts w:ascii="XCCW Joined 1a" w:hAnsi="XCCW Joined 1a"/>
                <w:sz w:val="28"/>
                <w:szCs w:val="28"/>
              </w:rPr>
            </w:pPr>
            <w:r w:rsidRPr="00C34B36">
              <w:rPr>
                <w:rFonts w:ascii="XCCW Joined 1a" w:hAnsi="XCCW Joined 1a"/>
                <w:sz w:val="28"/>
                <w:szCs w:val="28"/>
              </w:rPr>
              <w:t>Wear away.</w:t>
            </w:r>
          </w:p>
        </w:tc>
      </w:tr>
      <w:tr w:rsidR="008C3489" w:rsidRPr="00BA5B96" w:rsidTr="00C34B36">
        <w:tc>
          <w:tcPr>
            <w:tcW w:w="1913" w:type="dxa"/>
            <w:shd w:val="clear" w:color="auto" w:fill="DDD9C3" w:themeFill="background2" w:themeFillShade="E6"/>
          </w:tcPr>
          <w:p w:rsidR="008C3489" w:rsidRPr="00C34B36" w:rsidRDefault="008C3489" w:rsidP="008C3489">
            <w:pPr>
              <w:rPr>
                <w:rFonts w:ascii="XCCW Joined 1a" w:hAnsi="XCCW Joined 1a"/>
                <w:sz w:val="28"/>
                <w:szCs w:val="28"/>
              </w:rPr>
            </w:pPr>
            <w:r w:rsidRPr="00C34B36">
              <w:rPr>
                <w:rFonts w:ascii="XCCW Joined 1a" w:hAnsi="XCCW Joined 1a"/>
                <w:sz w:val="28"/>
                <w:szCs w:val="28"/>
              </w:rPr>
              <w:t>Erosion landforms</w:t>
            </w:r>
          </w:p>
        </w:tc>
        <w:tc>
          <w:tcPr>
            <w:tcW w:w="8543" w:type="dxa"/>
            <w:shd w:val="clear" w:color="auto" w:fill="DDD9C3" w:themeFill="background2" w:themeFillShade="E6"/>
          </w:tcPr>
          <w:p w:rsidR="008C3489" w:rsidRPr="00C34B36" w:rsidRDefault="008C3489" w:rsidP="008C3489">
            <w:pPr>
              <w:rPr>
                <w:rFonts w:ascii="XCCW Joined 1a" w:hAnsi="XCCW Joined 1a"/>
                <w:sz w:val="28"/>
                <w:szCs w:val="28"/>
              </w:rPr>
            </w:pPr>
            <w:r w:rsidRPr="00C34B36">
              <w:rPr>
                <w:rFonts w:ascii="XCCW Joined 1a" w:hAnsi="XCCW Joined 1a"/>
                <w:sz w:val="28"/>
                <w:szCs w:val="28"/>
              </w:rPr>
              <w:t>Areas worn away by waves and weather conditions.</w:t>
            </w:r>
          </w:p>
        </w:tc>
      </w:tr>
      <w:tr w:rsidR="008365E1" w:rsidRPr="00BA5B96" w:rsidTr="00C34B36">
        <w:tc>
          <w:tcPr>
            <w:tcW w:w="1913" w:type="dxa"/>
            <w:shd w:val="clear" w:color="auto" w:fill="DDD9C3" w:themeFill="background2" w:themeFillShade="E6"/>
          </w:tcPr>
          <w:p w:rsidR="008365E1" w:rsidRPr="00C34B36" w:rsidRDefault="008365E1" w:rsidP="008365E1">
            <w:pPr>
              <w:rPr>
                <w:rFonts w:ascii="XCCW Joined 1a" w:hAnsi="XCCW Joined 1a"/>
                <w:sz w:val="28"/>
                <w:szCs w:val="28"/>
              </w:rPr>
            </w:pPr>
            <w:r w:rsidRPr="00C34B36">
              <w:rPr>
                <w:rFonts w:ascii="XCCW Joined 1a" w:hAnsi="XCCW Joined 1a"/>
                <w:sz w:val="28"/>
                <w:szCs w:val="28"/>
              </w:rPr>
              <w:t>Gabions</w:t>
            </w:r>
          </w:p>
        </w:tc>
        <w:tc>
          <w:tcPr>
            <w:tcW w:w="8543" w:type="dxa"/>
            <w:shd w:val="clear" w:color="auto" w:fill="DDD9C3" w:themeFill="background2" w:themeFillShade="E6"/>
          </w:tcPr>
          <w:p w:rsidR="008365E1" w:rsidRPr="00C34B36" w:rsidRDefault="008365E1" w:rsidP="008365E1">
            <w:pPr>
              <w:rPr>
                <w:rFonts w:ascii="XCCW Joined 1a" w:hAnsi="XCCW Joined 1a"/>
                <w:sz w:val="28"/>
                <w:szCs w:val="28"/>
              </w:rPr>
            </w:pPr>
            <w:r w:rsidRPr="00C34B36">
              <w:rPr>
                <w:rFonts w:ascii="XCCW Joined 1a" w:hAnsi="XCCW Joined 1a"/>
                <w:sz w:val="28"/>
                <w:szCs w:val="28"/>
              </w:rPr>
              <w:t>A wire cage filled with rocks.</w:t>
            </w:r>
          </w:p>
        </w:tc>
      </w:tr>
      <w:tr w:rsidR="008365E1" w:rsidRPr="00BA5B96" w:rsidTr="00C34B36">
        <w:tc>
          <w:tcPr>
            <w:tcW w:w="1913" w:type="dxa"/>
            <w:shd w:val="clear" w:color="auto" w:fill="DDD9C3" w:themeFill="background2" w:themeFillShade="E6"/>
          </w:tcPr>
          <w:p w:rsidR="008365E1" w:rsidRPr="00C34B36" w:rsidRDefault="008365E1" w:rsidP="008365E1">
            <w:pPr>
              <w:rPr>
                <w:rFonts w:ascii="XCCW Joined 1a" w:hAnsi="XCCW Joined 1a"/>
                <w:sz w:val="28"/>
                <w:szCs w:val="28"/>
              </w:rPr>
            </w:pPr>
            <w:r w:rsidRPr="00C34B36">
              <w:rPr>
                <w:rFonts w:ascii="XCCW Joined 1a" w:hAnsi="XCCW Joined 1a"/>
                <w:sz w:val="28"/>
                <w:szCs w:val="28"/>
              </w:rPr>
              <w:t>Groynes</w:t>
            </w:r>
          </w:p>
        </w:tc>
        <w:tc>
          <w:tcPr>
            <w:tcW w:w="8543" w:type="dxa"/>
            <w:shd w:val="clear" w:color="auto" w:fill="DDD9C3" w:themeFill="background2" w:themeFillShade="E6"/>
          </w:tcPr>
          <w:p w:rsidR="008365E1" w:rsidRPr="00C34B36" w:rsidRDefault="008365E1" w:rsidP="008365E1">
            <w:pPr>
              <w:rPr>
                <w:rFonts w:ascii="XCCW Joined 1a" w:hAnsi="XCCW Joined 1a"/>
                <w:sz w:val="28"/>
                <w:szCs w:val="28"/>
              </w:rPr>
            </w:pPr>
            <w:r w:rsidRPr="00C34B36">
              <w:rPr>
                <w:rFonts w:ascii="XCCW Joined 1a" w:hAnsi="XCCW Joined 1a"/>
                <w:sz w:val="28"/>
                <w:szCs w:val="28"/>
              </w:rPr>
              <w:t xml:space="preserve">A low wall built on a coast to stop waves moving sand and rock along the beach. </w:t>
            </w:r>
          </w:p>
        </w:tc>
      </w:tr>
      <w:tr w:rsidR="008365E1" w:rsidRPr="00BA5B96" w:rsidTr="00C34B36">
        <w:tc>
          <w:tcPr>
            <w:tcW w:w="1913" w:type="dxa"/>
            <w:shd w:val="clear" w:color="auto" w:fill="DDD9C3" w:themeFill="background2" w:themeFillShade="E6"/>
          </w:tcPr>
          <w:p w:rsidR="008365E1" w:rsidRPr="00C34B36" w:rsidRDefault="008365E1" w:rsidP="008365E1">
            <w:pPr>
              <w:rPr>
                <w:rFonts w:ascii="XCCW Joined 1a" w:hAnsi="XCCW Joined 1a"/>
                <w:sz w:val="28"/>
                <w:szCs w:val="28"/>
              </w:rPr>
            </w:pPr>
            <w:r w:rsidRPr="00C34B36">
              <w:rPr>
                <w:rFonts w:ascii="XCCW Joined 1a" w:hAnsi="XCCW Joined 1a"/>
                <w:sz w:val="28"/>
                <w:szCs w:val="28"/>
              </w:rPr>
              <w:t>Revetment</w:t>
            </w:r>
          </w:p>
        </w:tc>
        <w:tc>
          <w:tcPr>
            <w:tcW w:w="8543" w:type="dxa"/>
            <w:shd w:val="clear" w:color="auto" w:fill="DDD9C3" w:themeFill="background2" w:themeFillShade="E6"/>
          </w:tcPr>
          <w:p w:rsidR="008365E1" w:rsidRPr="00C34B36" w:rsidRDefault="008365E1" w:rsidP="008365E1">
            <w:pPr>
              <w:rPr>
                <w:rFonts w:ascii="XCCW Joined 1a" w:hAnsi="XCCW Joined 1a"/>
                <w:sz w:val="28"/>
                <w:szCs w:val="28"/>
              </w:rPr>
            </w:pPr>
            <w:r w:rsidRPr="00C34B36">
              <w:rPr>
                <w:rFonts w:ascii="XCCW Joined 1a" w:hAnsi="XCCW Joined 1a"/>
                <w:sz w:val="28"/>
                <w:szCs w:val="28"/>
              </w:rPr>
              <w:t>A structure which protects against erosion.</w:t>
            </w:r>
          </w:p>
        </w:tc>
      </w:tr>
      <w:tr w:rsidR="008365E1" w:rsidRPr="00BA5B96" w:rsidTr="00C34B36">
        <w:tc>
          <w:tcPr>
            <w:tcW w:w="1913" w:type="dxa"/>
            <w:shd w:val="clear" w:color="auto" w:fill="DDD9C3" w:themeFill="background2" w:themeFillShade="E6"/>
          </w:tcPr>
          <w:p w:rsidR="008365E1" w:rsidRPr="00C34B36" w:rsidRDefault="008365E1" w:rsidP="008365E1">
            <w:pPr>
              <w:rPr>
                <w:rFonts w:ascii="XCCW Joined 1a" w:hAnsi="XCCW Joined 1a"/>
                <w:sz w:val="28"/>
                <w:szCs w:val="28"/>
              </w:rPr>
            </w:pPr>
            <w:r w:rsidRPr="00C34B36">
              <w:rPr>
                <w:rFonts w:ascii="XCCW Joined 1a" w:hAnsi="XCCW Joined 1a"/>
                <w:sz w:val="28"/>
                <w:szCs w:val="28"/>
              </w:rPr>
              <w:t>Sea caves</w:t>
            </w:r>
          </w:p>
        </w:tc>
        <w:tc>
          <w:tcPr>
            <w:tcW w:w="8543" w:type="dxa"/>
            <w:shd w:val="clear" w:color="auto" w:fill="DDD9C3" w:themeFill="background2" w:themeFillShade="E6"/>
          </w:tcPr>
          <w:p w:rsidR="008365E1" w:rsidRPr="00C34B36" w:rsidRDefault="008365E1" w:rsidP="008365E1">
            <w:pPr>
              <w:rPr>
                <w:rFonts w:ascii="XCCW Joined 1a" w:hAnsi="XCCW Joined 1a"/>
                <w:sz w:val="28"/>
                <w:szCs w:val="28"/>
              </w:rPr>
            </w:pPr>
            <w:r w:rsidRPr="00C34B36">
              <w:rPr>
                <w:rFonts w:ascii="XCCW Joined 1a" w:hAnsi="XCCW Joined 1a"/>
                <w:sz w:val="28"/>
                <w:szCs w:val="28"/>
              </w:rPr>
              <w:t>A natural hollow in a cliff.</w:t>
            </w:r>
          </w:p>
        </w:tc>
      </w:tr>
      <w:tr w:rsidR="008365E1" w:rsidRPr="00BA5B96" w:rsidTr="00C34B36">
        <w:tc>
          <w:tcPr>
            <w:tcW w:w="1913" w:type="dxa"/>
            <w:shd w:val="clear" w:color="auto" w:fill="DDD9C3" w:themeFill="background2" w:themeFillShade="E6"/>
          </w:tcPr>
          <w:p w:rsidR="008365E1" w:rsidRPr="00C34B36" w:rsidRDefault="008365E1" w:rsidP="008365E1">
            <w:pPr>
              <w:rPr>
                <w:rFonts w:ascii="XCCW Joined 1a" w:hAnsi="XCCW Joined 1a"/>
                <w:sz w:val="28"/>
                <w:szCs w:val="28"/>
              </w:rPr>
            </w:pPr>
            <w:r w:rsidRPr="00C34B36">
              <w:rPr>
                <w:rFonts w:ascii="XCCW Joined 1a" w:hAnsi="XCCW Joined 1a"/>
                <w:sz w:val="28"/>
                <w:szCs w:val="28"/>
              </w:rPr>
              <w:t>Sea walls</w:t>
            </w:r>
          </w:p>
        </w:tc>
        <w:tc>
          <w:tcPr>
            <w:tcW w:w="8543" w:type="dxa"/>
            <w:shd w:val="clear" w:color="auto" w:fill="DDD9C3" w:themeFill="background2" w:themeFillShade="E6"/>
          </w:tcPr>
          <w:p w:rsidR="008365E1" w:rsidRPr="00C34B36" w:rsidRDefault="008365E1" w:rsidP="008365E1">
            <w:pPr>
              <w:rPr>
                <w:rFonts w:ascii="XCCW Joined 1a" w:hAnsi="XCCW Joined 1a"/>
                <w:sz w:val="28"/>
                <w:szCs w:val="28"/>
              </w:rPr>
            </w:pPr>
            <w:r w:rsidRPr="00C34B36">
              <w:rPr>
                <w:rFonts w:ascii="XCCW Joined 1a" w:hAnsi="XCCW Joined 1a"/>
                <w:sz w:val="28"/>
                <w:szCs w:val="28"/>
              </w:rPr>
              <w:t xml:space="preserve">A wall built to stop the sea flooding the land. </w:t>
            </w:r>
          </w:p>
        </w:tc>
      </w:tr>
      <w:tr w:rsidR="008365E1" w:rsidRPr="00BA5B96" w:rsidTr="00C34B36">
        <w:tc>
          <w:tcPr>
            <w:tcW w:w="1913" w:type="dxa"/>
            <w:shd w:val="clear" w:color="auto" w:fill="DDD9C3" w:themeFill="background2" w:themeFillShade="E6"/>
          </w:tcPr>
          <w:p w:rsidR="008365E1" w:rsidRPr="00C34B36" w:rsidRDefault="008365E1" w:rsidP="008365E1">
            <w:pPr>
              <w:rPr>
                <w:rFonts w:ascii="XCCW Joined 1a" w:hAnsi="XCCW Joined 1a"/>
                <w:sz w:val="28"/>
                <w:szCs w:val="28"/>
              </w:rPr>
            </w:pPr>
            <w:r w:rsidRPr="00C34B36">
              <w:rPr>
                <w:rFonts w:ascii="XCCW Joined 1a" w:hAnsi="XCCW Joined 1a"/>
                <w:sz w:val="28"/>
                <w:szCs w:val="28"/>
              </w:rPr>
              <w:t>Stacks</w:t>
            </w:r>
          </w:p>
        </w:tc>
        <w:tc>
          <w:tcPr>
            <w:tcW w:w="8543" w:type="dxa"/>
            <w:shd w:val="clear" w:color="auto" w:fill="DDD9C3" w:themeFill="background2" w:themeFillShade="E6"/>
          </w:tcPr>
          <w:p w:rsidR="008365E1" w:rsidRPr="00C34B36" w:rsidRDefault="008365E1" w:rsidP="008365E1">
            <w:pPr>
              <w:rPr>
                <w:rFonts w:ascii="XCCW Joined 1a" w:hAnsi="XCCW Joined 1a"/>
                <w:sz w:val="28"/>
                <w:szCs w:val="28"/>
              </w:rPr>
            </w:pPr>
            <w:r w:rsidRPr="00C34B36">
              <w:rPr>
                <w:rFonts w:ascii="XCCW Joined 1a" w:hAnsi="XCCW Joined 1a"/>
                <w:sz w:val="28"/>
                <w:szCs w:val="28"/>
              </w:rPr>
              <w:t>A pillar of rock in the sea.</w:t>
            </w:r>
          </w:p>
        </w:tc>
      </w:tr>
      <w:tr w:rsidR="008C3489" w:rsidRPr="00BA5B96" w:rsidTr="00C34B36">
        <w:tc>
          <w:tcPr>
            <w:tcW w:w="1913" w:type="dxa"/>
            <w:shd w:val="clear" w:color="auto" w:fill="DDD9C3" w:themeFill="background2" w:themeFillShade="E6"/>
          </w:tcPr>
          <w:p w:rsidR="008C3489" w:rsidRPr="00C34B36" w:rsidRDefault="008C3489" w:rsidP="009A1B4E">
            <w:pPr>
              <w:rPr>
                <w:rFonts w:ascii="XCCW Joined 1a" w:hAnsi="XCCW Joined 1a"/>
                <w:sz w:val="28"/>
                <w:szCs w:val="28"/>
              </w:rPr>
            </w:pPr>
            <w:r w:rsidRPr="00C34B36">
              <w:rPr>
                <w:rFonts w:ascii="XCCW Joined 1a" w:hAnsi="XCCW Joined 1a"/>
                <w:sz w:val="28"/>
                <w:szCs w:val="28"/>
              </w:rPr>
              <w:t>Tsunami</w:t>
            </w:r>
          </w:p>
        </w:tc>
        <w:tc>
          <w:tcPr>
            <w:tcW w:w="8543" w:type="dxa"/>
            <w:shd w:val="clear" w:color="auto" w:fill="DDD9C3" w:themeFill="background2" w:themeFillShade="E6"/>
          </w:tcPr>
          <w:p w:rsidR="008C3489" w:rsidRPr="00C34B36" w:rsidRDefault="008C3489" w:rsidP="009A1B4E">
            <w:pPr>
              <w:rPr>
                <w:rFonts w:ascii="XCCW Joined 1a" w:hAnsi="XCCW Joined 1a"/>
                <w:sz w:val="28"/>
                <w:szCs w:val="28"/>
              </w:rPr>
            </w:pPr>
            <w:r w:rsidRPr="00C34B36">
              <w:rPr>
                <w:rFonts w:ascii="XCCW Joined 1a" w:hAnsi="XCCW Joined 1a"/>
                <w:sz w:val="28"/>
                <w:szCs w:val="28"/>
              </w:rPr>
              <w:t>Giant wave cause by an earthquake or erupting volcano</w:t>
            </w:r>
          </w:p>
        </w:tc>
      </w:tr>
    </w:tbl>
    <w:p w:rsidR="00BA5B96" w:rsidRPr="00BA5B96" w:rsidRDefault="00BA5B96">
      <w:pPr>
        <w:rPr>
          <w:rFonts w:ascii="XCCW Joined 1a" w:hAnsi="XCCW Joined 1a"/>
          <w:sz w:val="24"/>
          <w:szCs w:val="24"/>
        </w:rPr>
      </w:pPr>
    </w:p>
    <w:p w:rsidR="00BA5B96" w:rsidRPr="00BA5B96" w:rsidRDefault="00BA5B96">
      <w:pPr>
        <w:rPr>
          <w:rFonts w:ascii="XCCW Joined 1a" w:hAnsi="XCCW Joined 1a"/>
          <w:sz w:val="24"/>
          <w:szCs w:val="24"/>
        </w:rPr>
      </w:pPr>
    </w:p>
    <w:p w:rsidR="00BA5B96" w:rsidRPr="00BA5B96" w:rsidRDefault="00BA5B96">
      <w:pPr>
        <w:rPr>
          <w:rFonts w:ascii="XCCW Joined 1a" w:hAnsi="XCCW Joined 1a"/>
          <w:sz w:val="24"/>
          <w:szCs w:val="24"/>
        </w:rPr>
      </w:pPr>
    </w:p>
    <w:p w:rsidR="00BA5B96" w:rsidRPr="00BA5B96" w:rsidRDefault="00BA5B96">
      <w:pPr>
        <w:rPr>
          <w:rFonts w:ascii="XCCW Joined 1a" w:hAnsi="XCCW Joined 1a"/>
          <w:sz w:val="24"/>
          <w:szCs w:val="24"/>
        </w:rPr>
      </w:pPr>
    </w:p>
    <w:p w:rsidR="00BA5B96" w:rsidRPr="00BA5B96" w:rsidRDefault="00BA5B96">
      <w:pPr>
        <w:rPr>
          <w:rFonts w:ascii="XCCW Joined 1a" w:hAnsi="XCCW Joined 1a"/>
          <w:sz w:val="24"/>
          <w:szCs w:val="24"/>
        </w:rPr>
      </w:pPr>
    </w:p>
    <w:p w:rsidR="00BA5B96" w:rsidRPr="00BA5B96" w:rsidRDefault="00BA5B96">
      <w:pPr>
        <w:rPr>
          <w:rFonts w:ascii="XCCW Joined 1a" w:hAnsi="XCCW Joined 1a"/>
          <w:sz w:val="24"/>
          <w:szCs w:val="24"/>
        </w:rPr>
      </w:pPr>
    </w:p>
    <w:p w:rsidR="005E08AE" w:rsidRPr="00BA5B96" w:rsidRDefault="005E08AE">
      <w:pPr>
        <w:rPr>
          <w:rFonts w:ascii="XCCW Joined 1a" w:hAnsi="XCCW Joined 1a"/>
          <w:sz w:val="24"/>
          <w:szCs w:val="24"/>
        </w:rPr>
      </w:pPr>
    </w:p>
    <w:p w:rsidR="00594AFF" w:rsidRPr="00BA5B96" w:rsidRDefault="00594AFF">
      <w:pPr>
        <w:rPr>
          <w:rFonts w:ascii="XCCW Joined 1a" w:hAnsi="XCCW Joined 1a"/>
          <w:sz w:val="24"/>
          <w:szCs w:val="24"/>
        </w:rPr>
      </w:pPr>
    </w:p>
    <w:p w:rsidR="00594AFF" w:rsidRPr="00BA5B96" w:rsidRDefault="00594AFF">
      <w:pPr>
        <w:rPr>
          <w:rFonts w:ascii="XCCW Joined 1a" w:hAnsi="XCCW Joined 1a"/>
          <w:sz w:val="24"/>
          <w:szCs w:val="24"/>
        </w:rPr>
      </w:pPr>
    </w:p>
    <w:sectPr w:rsidR="00594AFF" w:rsidRPr="00BA5B96" w:rsidSect="003C15E2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4A0" w:rsidRDefault="001074A0" w:rsidP="001074A0">
      <w:pPr>
        <w:spacing w:after="0" w:line="240" w:lineRule="auto"/>
      </w:pPr>
      <w:r>
        <w:separator/>
      </w:r>
    </w:p>
  </w:endnote>
  <w:endnote w:type="continuationSeparator" w:id="0">
    <w:p w:rsidR="001074A0" w:rsidRDefault="001074A0" w:rsidP="00107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Prepla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XCCW Joined 1a">
    <w:altName w:val="Arabic Typesetting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4A0" w:rsidRDefault="001074A0" w:rsidP="001074A0">
      <w:pPr>
        <w:spacing w:after="0" w:line="240" w:lineRule="auto"/>
      </w:pPr>
      <w:r>
        <w:separator/>
      </w:r>
    </w:p>
  </w:footnote>
  <w:footnote w:type="continuationSeparator" w:id="0">
    <w:p w:rsidR="001074A0" w:rsidRDefault="001074A0" w:rsidP="00107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FDA" w:rsidRDefault="001D4A78" w:rsidP="00594AFF">
    <w:pPr>
      <w:pStyle w:val="Header"/>
      <w:jc w:val="center"/>
      <w:rPr>
        <w:rFonts w:ascii="XCCW Joined 1a" w:hAnsi="XCCW Joined 1a"/>
        <w:sz w:val="16"/>
        <w:szCs w:val="16"/>
      </w:rPr>
    </w:pPr>
    <w:r w:rsidRPr="000C4204">
      <w:rPr>
        <w:rFonts w:ascii="XCCW Joined 1a" w:hAnsi="XCCW Joined 1a"/>
        <w:sz w:val="16"/>
        <w:szCs w:val="16"/>
      </w:rPr>
      <w:t>Knowledge Organiser</w:t>
    </w:r>
    <w:r w:rsidR="00594AFF" w:rsidRPr="000C4204">
      <w:rPr>
        <w:rFonts w:ascii="XCCW Joined 1a" w:hAnsi="XCCW Joined 1a"/>
        <w:sz w:val="16"/>
        <w:szCs w:val="16"/>
      </w:rPr>
      <w:t xml:space="preserve"> for Year Group </w:t>
    </w:r>
    <w:r w:rsidR="00160FDA">
      <w:rPr>
        <w:rFonts w:ascii="XCCW Joined 1a" w:hAnsi="XCCW Joined 1a"/>
        <w:sz w:val="16"/>
        <w:szCs w:val="16"/>
      </w:rPr>
      <w:t>6</w:t>
    </w:r>
    <w:r w:rsidR="00594AFF" w:rsidRPr="000C4204">
      <w:rPr>
        <w:rFonts w:ascii="XCCW Joined 1a" w:hAnsi="XCCW Joined 1a"/>
        <w:sz w:val="16"/>
        <w:szCs w:val="16"/>
      </w:rPr>
      <w:t xml:space="preserve"> </w:t>
    </w:r>
  </w:p>
  <w:p w:rsidR="00160FDA" w:rsidRDefault="00594AFF" w:rsidP="00594AFF">
    <w:pPr>
      <w:pStyle w:val="Header"/>
      <w:jc w:val="center"/>
      <w:rPr>
        <w:rFonts w:ascii="XCCW Joined 1a" w:hAnsi="XCCW Joined 1a"/>
        <w:sz w:val="16"/>
        <w:szCs w:val="16"/>
      </w:rPr>
    </w:pPr>
    <w:r w:rsidRPr="000C4204">
      <w:rPr>
        <w:rFonts w:ascii="XCCW Joined 1a" w:hAnsi="XCCW Joined 1a"/>
        <w:sz w:val="16"/>
        <w:szCs w:val="16"/>
      </w:rPr>
      <w:t>Learning Connection</w:t>
    </w:r>
    <w:r w:rsidR="00B3618C">
      <w:rPr>
        <w:rFonts w:ascii="XCCW Joined 1a" w:hAnsi="XCCW Joined 1a"/>
        <w:sz w:val="16"/>
        <w:szCs w:val="16"/>
      </w:rPr>
      <w:t xml:space="preserve"> </w:t>
    </w:r>
    <w:r w:rsidRPr="000C4204">
      <w:rPr>
        <w:rFonts w:ascii="XCCW Joined 1a" w:hAnsi="XCCW Joined 1a"/>
        <w:sz w:val="16"/>
        <w:szCs w:val="16"/>
      </w:rPr>
      <w:t>Block</w:t>
    </w:r>
    <w:r w:rsidR="00B3618C">
      <w:rPr>
        <w:rFonts w:ascii="XCCW Joined 1a" w:hAnsi="XCCW Joined 1a"/>
        <w:sz w:val="16"/>
        <w:szCs w:val="16"/>
      </w:rPr>
      <w:t>:</w:t>
    </w:r>
    <w:r w:rsidRPr="000C4204">
      <w:rPr>
        <w:rFonts w:ascii="XCCW Joined 1a" w:hAnsi="XCCW Joined 1a"/>
        <w:sz w:val="16"/>
        <w:szCs w:val="16"/>
      </w:rPr>
      <w:t xml:space="preserve"> </w:t>
    </w:r>
    <w:r w:rsidR="00FB1506">
      <w:rPr>
        <w:rFonts w:ascii="XCCW Joined 1a" w:hAnsi="XCCW Joined 1a"/>
        <w:sz w:val="16"/>
        <w:szCs w:val="16"/>
      </w:rPr>
      <w:t>Natural Elements</w:t>
    </w:r>
    <w:r w:rsidR="00160FDA">
      <w:rPr>
        <w:rFonts w:ascii="XCCW Joined 1a" w:hAnsi="XCCW Joined 1a"/>
        <w:sz w:val="16"/>
        <w:szCs w:val="16"/>
      </w:rPr>
      <w:t xml:space="preserve">  </w:t>
    </w:r>
  </w:p>
  <w:p w:rsidR="001074A0" w:rsidRPr="000C4204" w:rsidRDefault="00594AFF" w:rsidP="00594AFF">
    <w:pPr>
      <w:pStyle w:val="Header"/>
      <w:jc w:val="center"/>
      <w:rPr>
        <w:rFonts w:ascii="XCCW Joined 1a" w:hAnsi="XCCW Joined 1a"/>
        <w:sz w:val="16"/>
        <w:szCs w:val="16"/>
      </w:rPr>
    </w:pPr>
    <w:r w:rsidRPr="000C4204">
      <w:rPr>
        <w:rFonts w:ascii="XCCW Joined 1a" w:hAnsi="XCCW Joined 1a"/>
        <w:sz w:val="16"/>
        <w:szCs w:val="16"/>
      </w:rPr>
      <w:t>Subject</w:t>
    </w:r>
    <w:r w:rsidR="00160FDA">
      <w:rPr>
        <w:rFonts w:ascii="XCCW Joined 1a" w:hAnsi="XCCW Joined 1a"/>
        <w:sz w:val="16"/>
        <w:szCs w:val="16"/>
      </w:rPr>
      <w:t>:</w:t>
    </w:r>
    <w:r w:rsidRPr="000C4204">
      <w:rPr>
        <w:rFonts w:ascii="XCCW Joined 1a" w:hAnsi="XCCW Joined 1a"/>
        <w:sz w:val="16"/>
        <w:szCs w:val="16"/>
      </w:rPr>
      <w:t xml:space="preserve"> </w:t>
    </w:r>
    <w:r w:rsidR="00FB1506">
      <w:rPr>
        <w:rFonts w:ascii="XCCW Joined 1a" w:hAnsi="XCCW Joined 1a"/>
        <w:sz w:val="16"/>
        <w:szCs w:val="16"/>
      </w:rPr>
      <w:t>Geography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5A85"/>
    <w:multiLevelType w:val="hybridMultilevel"/>
    <w:tmpl w:val="B8B237AA"/>
    <w:lvl w:ilvl="0" w:tplc="7E3AE2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75745"/>
    <w:multiLevelType w:val="hybridMultilevel"/>
    <w:tmpl w:val="70143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B175AB"/>
    <w:multiLevelType w:val="hybridMultilevel"/>
    <w:tmpl w:val="8B7C835C"/>
    <w:lvl w:ilvl="0" w:tplc="BDAAC78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MyriadPro-Regula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787CB7"/>
    <w:multiLevelType w:val="hybridMultilevel"/>
    <w:tmpl w:val="D6D6887C"/>
    <w:lvl w:ilvl="0" w:tplc="BBE6EB7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365290"/>
    <w:multiLevelType w:val="hybridMultilevel"/>
    <w:tmpl w:val="29645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035FCB"/>
    <w:multiLevelType w:val="hybridMultilevel"/>
    <w:tmpl w:val="5568CF02"/>
    <w:lvl w:ilvl="0" w:tplc="F21CB042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B971D3"/>
    <w:multiLevelType w:val="hybridMultilevel"/>
    <w:tmpl w:val="050E4A12"/>
    <w:lvl w:ilvl="0" w:tplc="1D20D6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54060A"/>
    <w:multiLevelType w:val="hybridMultilevel"/>
    <w:tmpl w:val="E8CEE5BC"/>
    <w:lvl w:ilvl="0" w:tplc="84DC56D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7970D3"/>
    <w:multiLevelType w:val="hybridMultilevel"/>
    <w:tmpl w:val="29B8E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0B5323"/>
    <w:multiLevelType w:val="hybridMultilevel"/>
    <w:tmpl w:val="3C4A5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863754"/>
    <w:multiLevelType w:val="hybridMultilevel"/>
    <w:tmpl w:val="B652E5EC"/>
    <w:lvl w:ilvl="0" w:tplc="BEBCB38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4131DF"/>
    <w:multiLevelType w:val="hybridMultilevel"/>
    <w:tmpl w:val="A43E853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2A7046"/>
    <w:multiLevelType w:val="hybridMultilevel"/>
    <w:tmpl w:val="DAC66BBA"/>
    <w:lvl w:ilvl="0" w:tplc="5666EC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3"/>
  </w:num>
  <w:num w:numId="5">
    <w:abstractNumId w:val="5"/>
  </w:num>
  <w:num w:numId="6">
    <w:abstractNumId w:val="11"/>
  </w:num>
  <w:num w:numId="7">
    <w:abstractNumId w:val="12"/>
  </w:num>
  <w:num w:numId="8">
    <w:abstractNumId w:val="0"/>
  </w:num>
  <w:num w:numId="9">
    <w:abstractNumId w:val="10"/>
  </w:num>
  <w:num w:numId="10">
    <w:abstractNumId w:val="9"/>
  </w:num>
  <w:num w:numId="11">
    <w:abstractNumId w:val="1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5E2"/>
    <w:rsid w:val="00002F44"/>
    <w:rsid w:val="000629A4"/>
    <w:rsid w:val="00082305"/>
    <w:rsid w:val="0008257B"/>
    <w:rsid w:val="0008421D"/>
    <w:rsid w:val="00091CDE"/>
    <w:rsid w:val="000A2FE4"/>
    <w:rsid w:val="000A558B"/>
    <w:rsid w:val="000A61C2"/>
    <w:rsid w:val="000B0691"/>
    <w:rsid w:val="000C4204"/>
    <w:rsid w:val="000D5951"/>
    <w:rsid w:val="00106BA7"/>
    <w:rsid w:val="001074A0"/>
    <w:rsid w:val="00137A4C"/>
    <w:rsid w:val="001514F1"/>
    <w:rsid w:val="00160FDA"/>
    <w:rsid w:val="0018484A"/>
    <w:rsid w:val="00194660"/>
    <w:rsid w:val="001A0B66"/>
    <w:rsid w:val="001B6375"/>
    <w:rsid w:val="001C2124"/>
    <w:rsid w:val="001D4A78"/>
    <w:rsid w:val="001F0DCF"/>
    <w:rsid w:val="0023039F"/>
    <w:rsid w:val="002770CB"/>
    <w:rsid w:val="002844E2"/>
    <w:rsid w:val="002A47BD"/>
    <w:rsid w:val="003734B9"/>
    <w:rsid w:val="003A643D"/>
    <w:rsid w:val="003B21BB"/>
    <w:rsid w:val="003B69F6"/>
    <w:rsid w:val="003C15E2"/>
    <w:rsid w:val="003D46B0"/>
    <w:rsid w:val="004246C8"/>
    <w:rsid w:val="00440BDE"/>
    <w:rsid w:val="00456543"/>
    <w:rsid w:val="00477D6D"/>
    <w:rsid w:val="00484D71"/>
    <w:rsid w:val="004A6F5A"/>
    <w:rsid w:val="004B7703"/>
    <w:rsid w:val="004C605E"/>
    <w:rsid w:val="004D4D61"/>
    <w:rsid w:val="004D5E1B"/>
    <w:rsid w:val="004E18CC"/>
    <w:rsid w:val="004E2CA6"/>
    <w:rsid w:val="0050059B"/>
    <w:rsid w:val="005123C4"/>
    <w:rsid w:val="005432A2"/>
    <w:rsid w:val="00556461"/>
    <w:rsid w:val="005734DF"/>
    <w:rsid w:val="00574612"/>
    <w:rsid w:val="00575233"/>
    <w:rsid w:val="00577C7B"/>
    <w:rsid w:val="00587312"/>
    <w:rsid w:val="00594AFF"/>
    <w:rsid w:val="005A052B"/>
    <w:rsid w:val="005A0BD9"/>
    <w:rsid w:val="005A4F91"/>
    <w:rsid w:val="005B2076"/>
    <w:rsid w:val="005E08AE"/>
    <w:rsid w:val="005E23F5"/>
    <w:rsid w:val="005E6C8E"/>
    <w:rsid w:val="006144C1"/>
    <w:rsid w:val="00617D55"/>
    <w:rsid w:val="00625431"/>
    <w:rsid w:val="006258D6"/>
    <w:rsid w:val="00634189"/>
    <w:rsid w:val="00674732"/>
    <w:rsid w:val="006823EF"/>
    <w:rsid w:val="006826A3"/>
    <w:rsid w:val="00693220"/>
    <w:rsid w:val="006C0B97"/>
    <w:rsid w:val="006C7908"/>
    <w:rsid w:val="006E0ABF"/>
    <w:rsid w:val="006F0634"/>
    <w:rsid w:val="00700134"/>
    <w:rsid w:val="007067C3"/>
    <w:rsid w:val="00726F59"/>
    <w:rsid w:val="007320DB"/>
    <w:rsid w:val="00772047"/>
    <w:rsid w:val="007911F3"/>
    <w:rsid w:val="007928CD"/>
    <w:rsid w:val="00797498"/>
    <w:rsid w:val="007F7556"/>
    <w:rsid w:val="008142B3"/>
    <w:rsid w:val="008365E1"/>
    <w:rsid w:val="00836AF3"/>
    <w:rsid w:val="00844282"/>
    <w:rsid w:val="00853715"/>
    <w:rsid w:val="008541F7"/>
    <w:rsid w:val="00864640"/>
    <w:rsid w:val="00877045"/>
    <w:rsid w:val="008874E2"/>
    <w:rsid w:val="008A0355"/>
    <w:rsid w:val="008A3BC2"/>
    <w:rsid w:val="008C3489"/>
    <w:rsid w:val="008F21F3"/>
    <w:rsid w:val="008F74E5"/>
    <w:rsid w:val="00923270"/>
    <w:rsid w:val="009359C9"/>
    <w:rsid w:val="00950546"/>
    <w:rsid w:val="009551DA"/>
    <w:rsid w:val="00960483"/>
    <w:rsid w:val="00965785"/>
    <w:rsid w:val="009A1B4E"/>
    <w:rsid w:val="009E0997"/>
    <w:rsid w:val="00A026C3"/>
    <w:rsid w:val="00A40D56"/>
    <w:rsid w:val="00A437AD"/>
    <w:rsid w:val="00A47E04"/>
    <w:rsid w:val="00A735D9"/>
    <w:rsid w:val="00AA501C"/>
    <w:rsid w:val="00AF742A"/>
    <w:rsid w:val="00B12111"/>
    <w:rsid w:val="00B15645"/>
    <w:rsid w:val="00B1622F"/>
    <w:rsid w:val="00B24627"/>
    <w:rsid w:val="00B251D9"/>
    <w:rsid w:val="00B322DA"/>
    <w:rsid w:val="00B34366"/>
    <w:rsid w:val="00B35F8F"/>
    <w:rsid w:val="00B3618C"/>
    <w:rsid w:val="00B501B2"/>
    <w:rsid w:val="00B6090D"/>
    <w:rsid w:val="00B632E7"/>
    <w:rsid w:val="00B8602D"/>
    <w:rsid w:val="00BA5B96"/>
    <w:rsid w:val="00BD3923"/>
    <w:rsid w:val="00BD7CC2"/>
    <w:rsid w:val="00BF10F1"/>
    <w:rsid w:val="00C16BA0"/>
    <w:rsid w:val="00C34B36"/>
    <w:rsid w:val="00C353F4"/>
    <w:rsid w:val="00C87D9C"/>
    <w:rsid w:val="00C92238"/>
    <w:rsid w:val="00CB18D0"/>
    <w:rsid w:val="00CD2E0F"/>
    <w:rsid w:val="00CF38F3"/>
    <w:rsid w:val="00D0512E"/>
    <w:rsid w:val="00D407D9"/>
    <w:rsid w:val="00D94D93"/>
    <w:rsid w:val="00DA276D"/>
    <w:rsid w:val="00DC70E3"/>
    <w:rsid w:val="00DF1F40"/>
    <w:rsid w:val="00E124AD"/>
    <w:rsid w:val="00E132B1"/>
    <w:rsid w:val="00E17C54"/>
    <w:rsid w:val="00E32AFA"/>
    <w:rsid w:val="00E46965"/>
    <w:rsid w:val="00E57DCF"/>
    <w:rsid w:val="00E974DC"/>
    <w:rsid w:val="00EB5B68"/>
    <w:rsid w:val="00EF3432"/>
    <w:rsid w:val="00F0358D"/>
    <w:rsid w:val="00F368E2"/>
    <w:rsid w:val="00F45F1D"/>
    <w:rsid w:val="00F51640"/>
    <w:rsid w:val="00F64250"/>
    <w:rsid w:val="00F72672"/>
    <w:rsid w:val="00F9069A"/>
    <w:rsid w:val="00F92363"/>
    <w:rsid w:val="00FB1506"/>
    <w:rsid w:val="00FF66C0"/>
    <w:rsid w:val="00FF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15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74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4A0"/>
  </w:style>
  <w:style w:type="paragraph" w:styleId="Footer">
    <w:name w:val="footer"/>
    <w:basedOn w:val="Normal"/>
    <w:link w:val="FooterChar"/>
    <w:uiPriority w:val="99"/>
    <w:unhideWhenUsed/>
    <w:rsid w:val="001074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4A0"/>
  </w:style>
  <w:style w:type="paragraph" w:styleId="NoSpacing">
    <w:name w:val="No Spacing"/>
    <w:uiPriority w:val="1"/>
    <w:qFormat/>
    <w:rsid w:val="00E124A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6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5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32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C2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25431"/>
    <w:rPr>
      <w:color w:val="0000FF" w:themeColor="hyperlink"/>
      <w:u w:val="single"/>
    </w:rPr>
  </w:style>
  <w:style w:type="paragraph" w:customStyle="1" w:styleId="Default">
    <w:name w:val="Default"/>
    <w:rsid w:val="00F64250"/>
    <w:pPr>
      <w:autoSpaceDE w:val="0"/>
      <w:autoSpaceDN w:val="0"/>
      <w:adjustRightInd w:val="0"/>
      <w:spacing w:after="0" w:line="240" w:lineRule="auto"/>
    </w:pPr>
    <w:rPr>
      <w:rFonts w:ascii="BPreplay" w:hAnsi="BPreplay" w:cs="BPreplay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F64250"/>
    <w:pPr>
      <w:spacing w:line="181" w:lineRule="atLeast"/>
    </w:pPr>
    <w:rPr>
      <w:rFonts w:cstheme="minorBidi"/>
      <w:color w:val="auto"/>
    </w:rPr>
  </w:style>
  <w:style w:type="character" w:customStyle="1" w:styleId="normaltextrun">
    <w:name w:val="normaltextrun"/>
    <w:basedOn w:val="DefaultParagraphFont"/>
    <w:rsid w:val="00F72672"/>
  </w:style>
  <w:style w:type="character" w:customStyle="1" w:styleId="eop">
    <w:name w:val="eop"/>
    <w:basedOn w:val="DefaultParagraphFont"/>
    <w:rsid w:val="00F726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15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74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4A0"/>
  </w:style>
  <w:style w:type="paragraph" w:styleId="Footer">
    <w:name w:val="footer"/>
    <w:basedOn w:val="Normal"/>
    <w:link w:val="FooterChar"/>
    <w:uiPriority w:val="99"/>
    <w:unhideWhenUsed/>
    <w:rsid w:val="001074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4A0"/>
  </w:style>
  <w:style w:type="paragraph" w:styleId="NoSpacing">
    <w:name w:val="No Spacing"/>
    <w:uiPriority w:val="1"/>
    <w:qFormat/>
    <w:rsid w:val="00E124A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6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5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32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C2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25431"/>
    <w:rPr>
      <w:color w:val="0000FF" w:themeColor="hyperlink"/>
      <w:u w:val="single"/>
    </w:rPr>
  </w:style>
  <w:style w:type="paragraph" w:customStyle="1" w:styleId="Default">
    <w:name w:val="Default"/>
    <w:rsid w:val="00F64250"/>
    <w:pPr>
      <w:autoSpaceDE w:val="0"/>
      <w:autoSpaceDN w:val="0"/>
      <w:adjustRightInd w:val="0"/>
      <w:spacing w:after="0" w:line="240" w:lineRule="auto"/>
    </w:pPr>
    <w:rPr>
      <w:rFonts w:ascii="BPreplay" w:hAnsi="BPreplay" w:cs="BPreplay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F64250"/>
    <w:pPr>
      <w:spacing w:line="181" w:lineRule="atLeast"/>
    </w:pPr>
    <w:rPr>
      <w:rFonts w:cstheme="minorBidi"/>
      <w:color w:val="auto"/>
    </w:rPr>
  </w:style>
  <w:style w:type="character" w:customStyle="1" w:styleId="normaltextrun">
    <w:name w:val="normaltextrun"/>
    <w:basedOn w:val="DefaultParagraphFont"/>
    <w:rsid w:val="00F72672"/>
  </w:style>
  <w:style w:type="character" w:customStyle="1" w:styleId="eop">
    <w:name w:val="eop"/>
    <w:basedOn w:val="DefaultParagraphFont"/>
    <w:rsid w:val="00F726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7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1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70A3B40951A14CB314C3F57A185572" ma:contentTypeVersion="4" ma:contentTypeDescription="Create a new document." ma:contentTypeScope="" ma:versionID="5260fc416638698fbeca35bf2215e700">
  <xsd:schema xmlns:xsd="http://www.w3.org/2001/XMLSchema" xmlns:xs="http://www.w3.org/2001/XMLSchema" xmlns:p="http://schemas.microsoft.com/office/2006/metadata/properties" xmlns:ns2="e58ccf8b-856b-4159-9db0-1691e1a1521c" xmlns:ns3="17d19e51-1100-4137-a62a-2616207093f5" targetNamespace="http://schemas.microsoft.com/office/2006/metadata/properties" ma:root="true" ma:fieldsID="59d758d80ca891429facc8c3ed772a7f" ns2:_="" ns3:_="">
    <xsd:import namespace="e58ccf8b-856b-4159-9db0-1691e1a1521c"/>
    <xsd:import namespace="17d19e51-1100-4137-a62a-2616207093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8ccf8b-856b-4159-9db0-1691e1a152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d19e51-1100-4137-a62a-2616207093f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243DE2-DC6A-4661-9DA5-4D327A2F06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80A173-3C56-49B8-A516-4E69535E8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8ccf8b-856b-4159-9db0-1691e1a1521c"/>
    <ds:schemaRef ds:uri="17d19e51-1100-4137-a62a-2616207093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699D16-841F-4BCA-8438-C21BE9FF8C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1205B2F7</Template>
  <TotalTime>90</TotalTime>
  <Pages>2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Abby Bassett</dc:creator>
  <cp:lastModifiedBy>Jenny Butterworth</cp:lastModifiedBy>
  <cp:revision>15</cp:revision>
  <dcterms:created xsi:type="dcterms:W3CDTF">2019-09-02T10:36:00Z</dcterms:created>
  <dcterms:modified xsi:type="dcterms:W3CDTF">2019-10-29T11:09:00Z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0x0101009A70A3B40951A14CB314C3F57A185572</vt:lpwstr>
  </property>
</Properties>
</file>